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9FE6" w14:textId="1A807E1E" w:rsidR="00A11E69" w:rsidRPr="001A11F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</w:t>
      </w:r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, </w:t>
      </w:r>
      <w:proofErr w:type="gramStart"/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signed</w:t>
      </w:r>
      <w:proofErr w:type="gramEnd"/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and then uploaded </w:t>
      </w:r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PDF file (2 pages max) 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0C6ADE08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2D289F">
            <w:rPr>
              <w:rFonts w:ascii="Arial" w:hAnsi="Arial" w:cs="Arial"/>
              <w:b/>
              <w:i/>
              <w:lang w:val="en-GB"/>
            </w:rPr>
            <w:t>3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BE7E24" w:rsidRPr="001A11F6">
            <w:rPr>
              <w:rFonts w:ascii="Arial" w:hAnsi="Arial" w:cs="Arial"/>
              <w:b/>
              <w:i/>
              <w:lang w:val="en-GB"/>
            </w:rPr>
            <w:t>My First AIRC Grant</w:t>
          </w:r>
          <w:r w:rsidR="00DC1D62" w:rsidRPr="001A11F6">
            <w:rPr>
              <w:rFonts w:ascii="Arial" w:hAnsi="Arial" w:cs="Arial"/>
              <w:b/>
              <w:i/>
              <w:lang w:val="en-GB"/>
            </w:rPr>
            <w:t xml:space="preserve"> (MFAG)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D1E70F9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:showingPlcHdr/>
              <w15:appearance w15:val="hidden"/>
              <w:text/>
            </w:sdtPr>
            <w:sdtEndPr/>
            <w:sdtContent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567C09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EndPr/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3D133161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</w:sdtPr>
        <w:sdtEndPr/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DC1D62" w:rsidRPr="001A11F6">
        <w:rPr>
          <w:rFonts w:ascii="Arial" w:hAnsi="Arial" w:cs="Arial"/>
          <w:lang w:val="en-GB"/>
        </w:rPr>
        <w:t xml:space="preserve">MFAG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49BDDDF4" w14:textId="77777777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 xml:space="preserve">Lab and office space </w:t>
      </w:r>
    </w:p>
    <w:sdt>
      <w:sdtPr>
        <w:rPr>
          <w:rStyle w:val="form"/>
          <w:rFonts w:ascii="Arial" w:hAnsi="Arial" w:cs="Arial"/>
          <w:sz w:val="22"/>
        </w:rPr>
        <w:alias w:val="Lab space"/>
        <w:tag w:val="Lab space"/>
        <w:id w:val="-367683595"/>
        <w:placeholder>
          <w:docPart w:val="7C5F94B0D4684E4F8ED33EB01C86064D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13F8AA6B" w14:textId="435899FD" w:rsidR="00436776" w:rsidRPr="001A11F6" w:rsidRDefault="00436776" w:rsidP="00436776">
          <w:pPr>
            <w:ind w:left="360"/>
            <w:jc w:val="both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the spaces that </w:t>
          </w:r>
          <w:r w:rsidR="00DC1D62" w:rsidRPr="001A11F6">
            <w:rPr>
              <w:rFonts w:ascii="Arial" w:hAnsi="Arial" w:cs="Arial"/>
              <w:color w:val="808080" w:themeColor="background1" w:themeShade="80"/>
              <w:lang w:val="en-GB"/>
            </w:rPr>
            <w:t>the Hosting Institution will offer to the PI’s team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</w:sdtPr>
      <w:sdtEndPr/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p w14:paraId="2AC88241" w14:textId="6B62F9F5" w:rsidR="00EA08BF" w:rsidRPr="001A11F6" w:rsidRDefault="00DC1D62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Authorship in publications</w:t>
      </w:r>
    </w:p>
    <w:p w14:paraId="6939BB45" w14:textId="1EDE7DA8" w:rsidR="00EA08BF" w:rsidRPr="001A11F6" w:rsidRDefault="00DC1D62" w:rsidP="00EA08BF">
      <w:pPr>
        <w:ind w:left="360"/>
        <w:jc w:val="both"/>
        <w:rPr>
          <w:rFonts w:ascii="Arial" w:hAnsi="Arial" w:cs="Arial"/>
          <w:i/>
          <w:lang w:val="en-GB"/>
        </w:rPr>
      </w:pPr>
      <w:r w:rsidRPr="001A11F6">
        <w:rPr>
          <w:rFonts w:ascii="Arial" w:hAnsi="Arial" w:cs="Arial"/>
          <w:lang w:val="en-GB"/>
        </w:rPr>
        <w:t xml:space="preserve">In all publications </w:t>
      </w:r>
      <w:r w:rsidR="00A44A4B" w:rsidRPr="001A11F6">
        <w:rPr>
          <w:rFonts w:ascii="Arial" w:hAnsi="Arial" w:cs="Arial"/>
          <w:lang w:val="en-GB"/>
        </w:rPr>
        <w:t>stemming from</w:t>
      </w:r>
      <w:r w:rsidRPr="001A11F6">
        <w:rPr>
          <w:rFonts w:ascii="Arial" w:hAnsi="Arial" w:cs="Arial"/>
          <w:lang w:val="en-GB"/>
        </w:rPr>
        <w:t xml:space="preserve"> the research carried out with this grant, the applicant will be last author and corresponding author as well</w:t>
      </w:r>
      <w:r w:rsidR="00A44A4B" w:rsidRPr="001A11F6">
        <w:rPr>
          <w:rFonts w:ascii="Arial" w:hAnsi="Arial" w:cs="Arial"/>
          <w:lang w:val="en-GB"/>
        </w:rPr>
        <w:t>.</w:t>
      </w:r>
    </w:p>
    <w:p w14:paraId="661C22EF" w14:textId="290CDE7E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 xml:space="preserve">PI scientific </w:t>
      </w:r>
      <w:r w:rsidR="00790176" w:rsidRPr="001A11F6">
        <w:rPr>
          <w:rFonts w:ascii="Arial" w:hAnsi="Arial" w:cs="Arial"/>
          <w:b/>
          <w:i/>
          <w:lang w:val="en-US"/>
        </w:rPr>
        <w:t>independence</w:t>
      </w:r>
    </w:p>
    <w:sdt>
      <w:sdtPr>
        <w:rPr>
          <w:rStyle w:val="form"/>
          <w:rFonts w:ascii="Arial" w:hAnsi="Arial" w:cs="Arial"/>
          <w:sz w:val="22"/>
        </w:rPr>
        <w:alias w:val="PI scientific independence"/>
        <w:tag w:val="PI scientific independence"/>
        <w:id w:val="-312183472"/>
        <w:placeholder>
          <w:docPart w:val="43E0B363D1CE43C598260F337343D286"/>
        </w:placeholder>
        <w:showingPlcHdr/>
        <w15:appearance w15:val="hidden"/>
      </w:sdtPr>
      <w:sdtEndPr>
        <w:rPr>
          <w:rStyle w:val="Carpredefinitoparagrafo"/>
          <w:color w:val="808080" w:themeColor="background1" w:themeShade="80"/>
          <w:lang w:val="en-GB"/>
        </w:rPr>
      </w:sdtEndPr>
      <w:sdtContent>
        <w:p w14:paraId="607509AF" w14:textId="16BAD1E5" w:rsidR="00436776" w:rsidRPr="001A11F6" w:rsidRDefault="00A44A4B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the commitment 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of the Hosting Institution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to assist the applicant 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 the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transition to independence, supporting him/her in all necessary steps to reach a position of scientific independence within the Hosting Institution, possibly by the end of the 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5163">
    <w:abstractNumId w:val="0"/>
  </w:num>
  <w:num w:numId="2" w16cid:durableId="80747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6DD7"/>
    <w:rsid w:val="000B2A73"/>
    <w:rsid w:val="000F7851"/>
    <w:rsid w:val="00123AED"/>
    <w:rsid w:val="001436CC"/>
    <w:rsid w:val="00171428"/>
    <w:rsid w:val="001A11F6"/>
    <w:rsid w:val="00205E17"/>
    <w:rsid w:val="0021749D"/>
    <w:rsid w:val="00231984"/>
    <w:rsid w:val="00274AD2"/>
    <w:rsid w:val="00281E00"/>
    <w:rsid w:val="00284A44"/>
    <w:rsid w:val="00291A8F"/>
    <w:rsid w:val="002D289F"/>
    <w:rsid w:val="002E4236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521A72"/>
    <w:rsid w:val="00535092"/>
    <w:rsid w:val="00540FAB"/>
    <w:rsid w:val="00542E96"/>
    <w:rsid w:val="00567C09"/>
    <w:rsid w:val="005964B5"/>
    <w:rsid w:val="005A5C9C"/>
    <w:rsid w:val="005B1DCA"/>
    <w:rsid w:val="005E2E0C"/>
    <w:rsid w:val="00636ACC"/>
    <w:rsid w:val="00647F0A"/>
    <w:rsid w:val="00673D24"/>
    <w:rsid w:val="0069689A"/>
    <w:rsid w:val="006A645A"/>
    <w:rsid w:val="006B6B59"/>
    <w:rsid w:val="006C32C1"/>
    <w:rsid w:val="00756BA6"/>
    <w:rsid w:val="00772555"/>
    <w:rsid w:val="00774302"/>
    <w:rsid w:val="00790176"/>
    <w:rsid w:val="007D76C6"/>
    <w:rsid w:val="007F25EE"/>
    <w:rsid w:val="007F38CA"/>
    <w:rsid w:val="00803A70"/>
    <w:rsid w:val="00821CC9"/>
    <w:rsid w:val="008223BB"/>
    <w:rsid w:val="00825006"/>
    <w:rsid w:val="008A5A2C"/>
    <w:rsid w:val="008D2FC0"/>
    <w:rsid w:val="008E2BAB"/>
    <w:rsid w:val="008E4ED5"/>
    <w:rsid w:val="008F041F"/>
    <w:rsid w:val="008F26C5"/>
    <w:rsid w:val="00946637"/>
    <w:rsid w:val="0096265C"/>
    <w:rsid w:val="00986AF0"/>
    <w:rsid w:val="009A19BB"/>
    <w:rsid w:val="009A217B"/>
    <w:rsid w:val="00A11E69"/>
    <w:rsid w:val="00A359FB"/>
    <w:rsid w:val="00A41CA9"/>
    <w:rsid w:val="00A44A4B"/>
    <w:rsid w:val="00A7751E"/>
    <w:rsid w:val="00AD4A0B"/>
    <w:rsid w:val="00AF16A7"/>
    <w:rsid w:val="00B55623"/>
    <w:rsid w:val="00B81918"/>
    <w:rsid w:val="00B96B46"/>
    <w:rsid w:val="00BC69B6"/>
    <w:rsid w:val="00BE6E7E"/>
    <w:rsid w:val="00BE7E24"/>
    <w:rsid w:val="00C3282B"/>
    <w:rsid w:val="00CA1909"/>
    <w:rsid w:val="00CD00CE"/>
    <w:rsid w:val="00CE4F9D"/>
    <w:rsid w:val="00D407D1"/>
    <w:rsid w:val="00D825DF"/>
    <w:rsid w:val="00DA38ED"/>
    <w:rsid w:val="00DB1144"/>
    <w:rsid w:val="00DB7785"/>
    <w:rsid w:val="00DC1D62"/>
    <w:rsid w:val="00DC452D"/>
    <w:rsid w:val="00DE4D0D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6A1A"/>
    <w:rsid w:val="00F20EF9"/>
    <w:rsid w:val="00F8450D"/>
    <w:rsid w:val="00F96B1B"/>
    <w:rsid w:val="00FB7F76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3F1CA2" w:rsidP="003F1CA2">
          <w:pPr>
            <w:pStyle w:val="921746FDD451414088B01E1B19468AE511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3F1CA2" w:rsidP="003F1CA2">
          <w:pPr>
            <w:pStyle w:val="8166160C190946B290A70EB61A07247911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3F1CA2" w:rsidP="003F1CA2">
          <w:pPr>
            <w:pStyle w:val="94025EE1B27E45A581199AEEBF8FC40F11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3F1CA2" w:rsidP="003F1CA2">
          <w:pPr>
            <w:pStyle w:val="7C5F94B0D4684E4F8ED33EB01C86064D11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43E0B363D1CE43C598260F337343D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86C4E-3354-4761-A0A9-8782E6468BCB}"/>
      </w:docPartPr>
      <w:docPartBody>
        <w:p w:rsidR="00150FEE" w:rsidRDefault="003F1CA2" w:rsidP="003F1CA2">
          <w:pPr>
            <w:pStyle w:val="43E0B363D1CE43C598260F337343D28611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commitment of the Hosting Institution to assist the applicant in the transition to independence, supporting him/her in all necessary steps to reach a position of scientific independence within the Hosting Institution, possibly by the end of the grant.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3F1CA2" w:rsidP="003F1CA2">
          <w:pPr>
            <w:pStyle w:val="353172A046F3458BB3F93E01C4B6C6E012"/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3F1CA2" w:rsidP="003F1CA2">
          <w:pPr>
            <w:pStyle w:val="8DB177F5BC864A6092A8ED66DAED541812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3F1CA2" w:rsidP="003F1CA2">
          <w:pPr>
            <w:pStyle w:val="8A8A7F2A99554AA49704A3B35D53FBFD5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3F1CA2" w:rsidP="003F1CA2">
          <w:pPr>
            <w:pStyle w:val="DE61130DB71B4AC9B6028F4687D91C424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3F1CA2" w:rsidP="003F1CA2">
          <w:pPr>
            <w:pStyle w:val="DFEB1B24EB224AF384E2E800BB4D35883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D4231"/>
    <w:rsid w:val="00522A9E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F5075"/>
    <w:rsid w:val="00B245B8"/>
    <w:rsid w:val="00BA2F41"/>
    <w:rsid w:val="00C0710A"/>
    <w:rsid w:val="00C1682E"/>
    <w:rsid w:val="00C94DB3"/>
    <w:rsid w:val="00D1175C"/>
    <w:rsid w:val="00DE7726"/>
    <w:rsid w:val="00E06B90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F1CA2"/>
    <w:rPr>
      <w:color w:val="808080"/>
    </w:rPr>
  </w:style>
  <w:style w:type="paragraph" w:customStyle="1" w:styleId="921746FDD451414088B01E1B19468AE511">
    <w:name w:val="921746FDD451414088B01E1B19468AE511"/>
    <w:rsid w:val="003F1CA2"/>
    <w:rPr>
      <w:rFonts w:eastAsiaTheme="minorHAnsi"/>
      <w:lang w:eastAsia="en-US"/>
    </w:rPr>
  </w:style>
  <w:style w:type="paragraph" w:customStyle="1" w:styleId="8166160C190946B290A70EB61A07247911">
    <w:name w:val="8166160C190946B290A70EB61A07247911"/>
    <w:rsid w:val="003F1CA2"/>
    <w:rPr>
      <w:rFonts w:eastAsiaTheme="minorHAnsi"/>
      <w:lang w:eastAsia="en-US"/>
    </w:rPr>
  </w:style>
  <w:style w:type="paragraph" w:customStyle="1" w:styleId="8DB177F5BC864A6092A8ED66DAED541812">
    <w:name w:val="8DB177F5BC864A6092A8ED66DAED541812"/>
    <w:rsid w:val="003F1CA2"/>
    <w:rPr>
      <w:rFonts w:eastAsiaTheme="minorHAnsi"/>
      <w:lang w:eastAsia="en-US"/>
    </w:rPr>
  </w:style>
  <w:style w:type="paragraph" w:customStyle="1" w:styleId="353172A046F3458BB3F93E01C4B6C6E012">
    <w:name w:val="353172A046F3458BB3F93E01C4B6C6E012"/>
    <w:rsid w:val="003F1CA2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3">
    <w:name w:val="DFEB1B24EB224AF384E2E800BB4D35883"/>
    <w:rsid w:val="003F1CA2"/>
    <w:rPr>
      <w:rFonts w:eastAsiaTheme="minorHAnsi"/>
      <w:lang w:eastAsia="en-US"/>
    </w:rPr>
  </w:style>
  <w:style w:type="paragraph" w:customStyle="1" w:styleId="8A8A7F2A99554AA49704A3B35D53FBFD5">
    <w:name w:val="8A8A7F2A99554AA49704A3B35D53FBFD5"/>
    <w:rsid w:val="003F1CA2"/>
    <w:rPr>
      <w:rFonts w:eastAsiaTheme="minorHAnsi"/>
      <w:lang w:eastAsia="en-US"/>
    </w:rPr>
  </w:style>
  <w:style w:type="paragraph" w:customStyle="1" w:styleId="7C5F94B0D4684E4F8ED33EB01C86064D11">
    <w:name w:val="7C5F94B0D4684E4F8ED33EB01C86064D11"/>
    <w:rsid w:val="003F1CA2"/>
    <w:rPr>
      <w:rFonts w:eastAsiaTheme="minorHAnsi"/>
      <w:lang w:eastAsia="en-US"/>
    </w:rPr>
  </w:style>
  <w:style w:type="paragraph" w:customStyle="1" w:styleId="DE61130DB71B4AC9B6028F4687D91C424">
    <w:name w:val="DE61130DB71B4AC9B6028F4687D91C424"/>
    <w:rsid w:val="003F1CA2"/>
    <w:rPr>
      <w:rFonts w:eastAsiaTheme="minorHAnsi"/>
      <w:lang w:eastAsia="en-US"/>
    </w:rPr>
  </w:style>
  <w:style w:type="paragraph" w:customStyle="1" w:styleId="43E0B363D1CE43C598260F337343D28611">
    <w:name w:val="43E0B363D1CE43C598260F337343D28611"/>
    <w:rsid w:val="003F1CA2"/>
    <w:rPr>
      <w:rFonts w:eastAsiaTheme="minorHAnsi"/>
      <w:lang w:eastAsia="en-US"/>
    </w:rPr>
  </w:style>
  <w:style w:type="paragraph" w:customStyle="1" w:styleId="94025EE1B27E45A581199AEEBF8FC40F11">
    <w:name w:val="94025EE1B27E45A581199AEEBF8FC40F11"/>
    <w:rsid w:val="003F1C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acceptance_140218.dotx</Template>
  <TotalTime>13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Redaelli Sara</cp:lastModifiedBy>
  <cp:revision>9</cp:revision>
  <cp:lastPrinted>2018-02-14T13:14:00Z</cp:lastPrinted>
  <dcterms:created xsi:type="dcterms:W3CDTF">2020-12-21T13:20:00Z</dcterms:created>
  <dcterms:modified xsi:type="dcterms:W3CDTF">2022-12-10T20:10:00Z</dcterms:modified>
</cp:coreProperties>
</file>